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B4" w:rsidRDefault="003C4773" w:rsidP="003C47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2019 წლის 28 თებერვლის N</w:t>
      </w:r>
      <w:r w:rsidR="00F73965">
        <w:rPr>
          <w:rFonts w:ascii="Sylfaen" w:hAnsi="Sylfaen"/>
          <w:lang w:val="ka-GE"/>
        </w:rPr>
        <w:t>GOV</w:t>
      </w:r>
      <w:r>
        <w:rPr>
          <w:rFonts w:ascii="Sylfaen" w:hAnsi="Sylfaen"/>
          <w:lang w:val="ka-GE"/>
        </w:rPr>
        <w:t xml:space="preserve">61900008093  წერილის პასუხად, რომელიც </w:t>
      </w:r>
      <w:r w:rsidR="00F73965">
        <w:rPr>
          <w:rFonts w:ascii="Sylfaen" w:hAnsi="Sylfaen"/>
          <w:lang w:val="ka-GE"/>
        </w:rPr>
        <w:t xml:space="preserve">ეხება </w:t>
      </w:r>
      <w:r>
        <w:rPr>
          <w:rFonts w:ascii="Sylfaen" w:hAnsi="Sylfaen"/>
          <w:lang w:val="ka-GE"/>
        </w:rPr>
        <w:t xml:space="preserve">საქართველოში ჯანსაღი ცხოვრების წესის დამკვიდრებისა და პოპულარიზაციის ფედერაციის თავმჯდომარის, ბატონ ნიკოლოზ ახვლედიანის მიერ „ახალგაზრდებში ცხოვრების ჯანსაღი წესის დამკვიდრების“ სახელმწიფო </w:t>
      </w:r>
      <w:r w:rsidR="00F73965">
        <w:rPr>
          <w:rFonts w:ascii="Sylfaen" w:hAnsi="Sylfaen"/>
          <w:lang w:val="ka-GE"/>
        </w:rPr>
        <w:t xml:space="preserve">პროგრამას, </w:t>
      </w:r>
      <w:r>
        <w:rPr>
          <w:rFonts w:ascii="Sylfaen" w:hAnsi="Sylfaen"/>
          <w:lang w:val="ka-GE"/>
        </w:rPr>
        <w:t>გაცნობებთ, რომ 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DC7476">
        <w:rPr>
          <w:rFonts w:ascii="Sylfaen" w:hAnsi="Sylfaen"/>
          <w:lang w:val="ka-GE"/>
        </w:rPr>
        <w:t xml:space="preserve">ს </w:t>
      </w:r>
      <w:r w:rsidR="00DC7476" w:rsidRPr="00DC7476">
        <w:rPr>
          <w:rFonts w:ascii="Sylfaen" w:hAnsi="Sylfaen" w:cs="Sylfaen"/>
        </w:rPr>
        <w:t>სსიპ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ლ</w:t>
      </w:r>
      <w:r w:rsidR="00DC7476" w:rsidRPr="00DC7476">
        <w:t xml:space="preserve">. </w:t>
      </w:r>
      <w:r w:rsidR="00DC7476" w:rsidRPr="00DC7476">
        <w:rPr>
          <w:rFonts w:ascii="Sylfaen" w:hAnsi="Sylfaen" w:cs="Sylfaen"/>
        </w:rPr>
        <w:t>საყვარელიძის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სახელობის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დაავადებათა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კონტროლისა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და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საზოგადოებრივი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ჯანმრთელობის</w:t>
      </w:r>
      <w:r w:rsidR="00DC7476" w:rsidRPr="00DC7476">
        <w:t xml:space="preserve"> </w:t>
      </w:r>
      <w:r w:rsidR="00DC7476" w:rsidRPr="00DC7476">
        <w:rPr>
          <w:rFonts w:ascii="Sylfaen" w:hAnsi="Sylfaen" w:cs="Sylfaen"/>
        </w:rPr>
        <w:t>ეროვნული</w:t>
      </w:r>
      <w:r w:rsidR="00DC7476" w:rsidRPr="00DC7476">
        <w:t xml:space="preserve"> </w:t>
      </w:r>
      <w:r w:rsidR="00510C26">
        <w:rPr>
          <w:rFonts w:ascii="Sylfaen" w:hAnsi="Sylfaen" w:cs="Sylfaen"/>
        </w:rPr>
        <w:t>ცენტრი</w:t>
      </w:r>
      <w:bookmarkStart w:id="0" w:name="_GoBack"/>
      <w:bookmarkEnd w:id="0"/>
      <w:r w:rsidR="00DC7476" w:rsidRPr="009C7E45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5419D7" w:rsidRPr="005419D7">
        <w:rPr>
          <w:rFonts w:ascii="Sylfaen" w:hAnsi="Sylfaen"/>
          <w:lang w:val="ka-GE"/>
        </w:rPr>
        <w:t>201</w:t>
      </w:r>
      <w:r w:rsidR="001E2DB4">
        <w:rPr>
          <w:rFonts w:ascii="Sylfaen" w:hAnsi="Sylfaen"/>
          <w:lang w:val="ka-GE"/>
        </w:rPr>
        <w:t>5 წლიდან ახორციელებს „ჯანმრთელობის ხელშეწყობის“ სახელმწიფო პროგრამას</w:t>
      </w:r>
      <w:r w:rsidR="0098087B">
        <w:rPr>
          <w:rFonts w:ascii="Sylfaen" w:hAnsi="Sylfaen"/>
          <w:lang w:val="ka-GE"/>
        </w:rPr>
        <w:t xml:space="preserve"> „საზოგადოებრივი მოძრაობა ჯანმრთელი საქართველოსთვის“ კონცეფციის ფარგლებში</w:t>
      </w:r>
      <w:r w:rsidR="001E2DB4">
        <w:rPr>
          <w:rFonts w:ascii="Sylfaen" w:hAnsi="Sylfaen"/>
          <w:lang w:val="ka-GE"/>
        </w:rPr>
        <w:t xml:space="preserve">, რომლის მიზანია 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მოსახლეობის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ჯანმრთელობის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შესახებ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განათლება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და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ცნობიერების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ამაღლება</w:t>
      </w:r>
      <w:r w:rsidR="0098087B">
        <w:rPr>
          <w:rFonts w:ascii="Sylfaen" w:hAnsi="Sylfaen"/>
          <w:lang w:val="ka-GE"/>
        </w:rPr>
        <w:t>;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ასევე</w:t>
      </w:r>
      <w:r w:rsidR="001E2DB4" w:rsidRPr="005419D7">
        <w:rPr>
          <w:lang w:val="ka-GE"/>
        </w:rPr>
        <w:t xml:space="preserve">, </w:t>
      </w:r>
      <w:r w:rsidR="001E2DB4" w:rsidRPr="005419D7">
        <w:rPr>
          <w:rFonts w:ascii="Sylfaen" w:hAnsi="Sylfaen"/>
          <w:lang w:val="ka-GE"/>
        </w:rPr>
        <w:t>ჯანმრთელობის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ხელშემწყობი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გარემოს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შექმნა</w:t>
      </w:r>
      <w:r w:rsidR="001E2DB4" w:rsidRPr="005419D7">
        <w:rPr>
          <w:lang w:val="ka-GE"/>
        </w:rPr>
        <w:t xml:space="preserve">, </w:t>
      </w:r>
      <w:r w:rsidR="001E2DB4" w:rsidRPr="005419D7">
        <w:rPr>
          <w:rFonts w:ascii="Sylfaen" w:hAnsi="Sylfaen"/>
          <w:lang w:val="ka-GE"/>
        </w:rPr>
        <w:t>რაც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ჯანმრთელობის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განმსაზღვრელი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ფაქტორების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უკეთესი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კონტროლისა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და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გაუმჯობესების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საშუალებას</w:t>
      </w:r>
      <w:r w:rsidR="001E2DB4" w:rsidRPr="005419D7">
        <w:rPr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>წარმოადგენს</w:t>
      </w:r>
      <w:r w:rsidR="001E2DB4" w:rsidRPr="005419D7">
        <w:rPr>
          <w:lang w:val="ka-GE"/>
        </w:rPr>
        <w:t>.</w:t>
      </w:r>
    </w:p>
    <w:p w:rsidR="0098087B" w:rsidRDefault="00DE0666" w:rsidP="005419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წელს </w:t>
      </w:r>
      <w:r w:rsidR="0098087B" w:rsidRPr="0098087B">
        <w:rPr>
          <w:rFonts w:ascii="Sylfaen" w:hAnsi="Sylfaen"/>
          <w:lang w:val="ka-GE"/>
        </w:rPr>
        <w:t xml:space="preserve">„ჯანმრთელობის ხელშეწყობის“ სახელმწიფო პროგრამა </w:t>
      </w:r>
      <w:r>
        <w:rPr>
          <w:rFonts w:ascii="Sylfaen" w:hAnsi="Sylfaen"/>
          <w:lang w:val="ka-GE"/>
        </w:rPr>
        <w:t>მნიშვნელოვნად გაფართოვდა</w:t>
      </w:r>
      <w:r w:rsidR="0098087B">
        <w:rPr>
          <w:rFonts w:ascii="Sylfaen" w:hAnsi="Sylfaen"/>
          <w:lang w:val="ka-GE"/>
        </w:rPr>
        <w:t>.</w:t>
      </w:r>
    </w:p>
    <w:p w:rsidR="005419D7" w:rsidRDefault="0098087B" w:rsidP="005419D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მიმდინარე წლის </w:t>
      </w:r>
      <w:r w:rsidR="005419D7" w:rsidRPr="005419D7">
        <w:rPr>
          <w:rFonts w:ascii="Sylfaen" w:hAnsi="Sylfaen"/>
          <w:lang w:val="ka-GE"/>
        </w:rPr>
        <w:t xml:space="preserve">„ჯანმრთელობის ხელშეწყობის“ </w:t>
      </w:r>
      <w:r w:rsidR="005419D7">
        <w:rPr>
          <w:rFonts w:ascii="Sylfaen" w:hAnsi="Sylfaen"/>
          <w:lang w:val="ka-GE"/>
        </w:rPr>
        <w:t>სახელმწიფო პროგრამა</w:t>
      </w:r>
      <w:r w:rsidR="001E2DB4">
        <w:rPr>
          <w:rFonts w:ascii="Sylfaen" w:hAnsi="Sylfaen"/>
          <w:lang w:val="ka-GE"/>
        </w:rPr>
        <w:t xml:space="preserve">, რომელიც ხორციელდება </w:t>
      </w:r>
      <w:r w:rsidR="005419D7">
        <w:rPr>
          <w:rFonts w:ascii="Sylfaen" w:hAnsi="Sylfaen"/>
          <w:lang w:val="ka-GE"/>
        </w:rPr>
        <w:t xml:space="preserve"> </w:t>
      </w:r>
      <w:r w:rsidR="001E2DB4" w:rsidRPr="005419D7">
        <w:rPr>
          <w:rFonts w:ascii="Sylfaen" w:hAnsi="Sylfaen"/>
          <w:lang w:val="ka-GE"/>
        </w:rPr>
        <w:t xml:space="preserve">საქართველოს მთავრობის №693 დადგენილებით (პროგრამული კოდი – 27 03 02 10) </w:t>
      </w:r>
      <w:r w:rsidR="005419D7">
        <w:rPr>
          <w:rFonts w:ascii="Sylfaen" w:hAnsi="Sylfaen"/>
          <w:lang w:val="ka-GE"/>
        </w:rPr>
        <w:t xml:space="preserve">მოიცავს </w:t>
      </w:r>
      <w:r w:rsidR="001E2DB4">
        <w:rPr>
          <w:rFonts w:ascii="Sylfaen" w:hAnsi="Sylfaen"/>
          <w:lang w:val="ka-GE"/>
        </w:rPr>
        <w:t xml:space="preserve">9 </w:t>
      </w:r>
      <w:r w:rsidR="00943E43">
        <w:rPr>
          <w:rFonts w:ascii="Sylfaen" w:hAnsi="Sylfaen"/>
          <w:lang w:val="ka-GE"/>
        </w:rPr>
        <w:t xml:space="preserve">პრიორიტეტულ </w:t>
      </w:r>
      <w:r w:rsidR="005419D7">
        <w:rPr>
          <w:rFonts w:ascii="Sylfaen" w:hAnsi="Sylfaen"/>
          <w:lang w:val="ka-GE"/>
        </w:rPr>
        <w:t>კომპონენტს</w:t>
      </w:r>
      <w:r w:rsidR="001E2DB4">
        <w:rPr>
          <w:rFonts w:ascii="Sylfaen" w:hAnsi="Sylfaen"/>
          <w:lang w:val="ka-GE"/>
        </w:rPr>
        <w:t xml:space="preserve">, რომელთა შესახებ </w:t>
      </w:r>
      <w:r w:rsidR="00943E43">
        <w:rPr>
          <w:rFonts w:ascii="Sylfaen" w:hAnsi="Sylfaen"/>
          <w:lang w:val="ka-GE"/>
        </w:rPr>
        <w:t xml:space="preserve"> </w:t>
      </w:r>
      <w:r w:rsidR="001E2DB4">
        <w:rPr>
          <w:rFonts w:ascii="Sylfaen" w:hAnsi="Sylfaen"/>
          <w:lang w:val="ka-GE"/>
        </w:rPr>
        <w:t>წარმოგიდგენთ მოკლე ინფორმაციას</w:t>
      </w:r>
      <w:r w:rsidR="005419D7">
        <w:rPr>
          <w:rFonts w:ascii="Sylfaen" w:hAnsi="Sylfaen"/>
          <w:lang w:val="ka-GE"/>
        </w:rPr>
        <w:t xml:space="preserve">: </w:t>
      </w:r>
    </w:p>
    <w:p w:rsidR="005419D7" w:rsidRDefault="001E2DB4" w:rsidP="00BC18E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„</w:t>
      </w:r>
      <w:r w:rsidR="005419D7" w:rsidRPr="001E2DB4">
        <w:rPr>
          <w:rFonts w:ascii="Sylfaen" w:hAnsi="Sylfaen" w:cs="Sylfaen"/>
          <w:b/>
          <w:lang w:val="ka-GE"/>
        </w:rPr>
        <w:t>თამბაქოს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მოხმარების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კონტროლის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გაძლიერებ</w:t>
      </w:r>
      <w:r w:rsidRPr="001E2DB4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>“</w:t>
      </w:r>
      <w:r w:rsidRPr="001E2DB4">
        <w:rPr>
          <w:rFonts w:ascii="Sylfaen" w:hAnsi="Sylfaen"/>
          <w:b/>
          <w:lang w:val="ka-GE"/>
        </w:rPr>
        <w:t xml:space="preserve"> </w:t>
      </w:r>
      <w:r w:rsidRPr="001E2DB4">
        <w:rPr>
          <w:rFonts w:ascii="Sylfaen" w:hAnsi="Sylfaen"/>
          <w:lang w:val="ka-GE"/>
        </w:rPr>
        <w:t>კომპონენტი</w:t>
      </w:r>
      <w:r w:rsidR="005419D7" w:rsidRPr="005419D7">
        <w:rPr>
          <w:rFonts w:ascii="Sylfaen" w:hAnsi="Sylfaen"/>
          <w:lang w:val="ka-GE"/>
        </w:rPr>
        <w:t xml:space="preserve"> მიზნ</w:t>
      </w:r>
      <w:r w:rsidR="00943E43">
        <w:rPr>
          <w:rFonts w:ascii="Sylfaen" w:hAnsi="Sylfaen"/>
          <w:lang w:val="ka-GE"/>
        </w:rPr>
        <w:t xml:space="preserve">ად ისახავს </w:t>
      </w:r>
      <w:r w:rsidR="005419D7" w:rsidRPr="005419D7">
        <w:rPr>
          <w:rFonts w:ascii="Sylfaen" w:hAnsi="Sylfaen"/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მოსახლეობის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ცნობიერების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ამაღლება</w:t>
      </w:r>
      <w:r w:rsidR="00943E43">
        <w:rPr>
          <w:rFonts w:ascii="Sylfaen" w:hAnsi="Sylfaen" w:cs="Sylfaen"/>
          <w:lang w:val="ka-GE"/>
        </w:rPr>
        <w:t>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თამბაქოს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საკითხებზე</w:t>
      </w:r>
      <w:r w:rsidR="005419D7">
        <w:rPr>
          <w:rFonts w:ascii="Sylfaen" w:hAnsi="Sylfaen" w:cs="Sylfaen"/>
          <w:lang w:val="ka-GE"/>
        </w:rPr>
        <w:t>,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თამბაქოს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მოხმარების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აკრძალვის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საკანონმდებლო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რეგულაციების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შესახებ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და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სამოქალაქო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მობილიზაციის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გაზრდა</w:t>
      </w:r>
      <w:r w:rsidR="005419D7" w:rsidRPr="005419D7">
        <w:rPr>
          <w:lang w:val="ka-GE"/>
        </w:rPr>
        <w:t xml:space="preserve">; </w:t>
      </w:r>
      <w:r w:rsidR="005419D7" w:rsidRPr="005419D7">
        <w:rPr>
          <w:rFonts w:ascii="Sylfaen" w:hAnsi="Sylfaen" w:cs="Sylfaen"/>
          <w:lang w:val="ka-GE"/>
        </w:rPr>
        <w:t>თამბაქოს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შესახებ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არსებული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კანონმდებლობის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აღსრულების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ხელშეწყობა</w:t>
      </w:r>
      <w:r w:rsidR="00943E4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 </w:t>
      </w:r>
      <w:r w:rsidR="005419D7" w:rsidRPr="005419D7">
        <w:rPr>
          <w:rFonts w:ascii="Sylfaen" w:hAnsi="Sylfaen" w:cs="Sylfaen"/>
          <w:lang w:val="ka-GE"/>
        </w:rPr>
        <w:t>თამბაქოს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მოხმარების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შეწყვეტისათვის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დახმარების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გაუმჯობესება</w:t>
      </w:r>
      <w:r w:rsidR="00943E43">
        <w:rPr>
          <w:rFonts w:ascii="Sylfaen" w:hAnsi="Sylfaen" w:cs="Sylfaen"/>
          <w:lang w:val="ka-GE"/>
        </w:rPr>
        <w:t>ს</w:t>
      </w:r>
      <w:r w:rsidR="00C14E26">
        <w:rPr>
          <w:rFonts w:ascii="Sylfaen" w:hAnsi="Sylfaen"/>
          <w:lang w:val="ka-GE"/>
        </w:rPr>
        <w:t>;</w:t>
      </w:r>
    </w:p>
    <w:p w:rsidR="005419D7" w:rsidRDefault="005419D7" w:rsidP="005419D7">
      <w:pPr>
        <w:pStyle w:val="ListParagraph"/>
        <w:jc w:val="both"/>
        <w:rPr>
          <w:rFonts w:ascii="Sylfaen" w:hAnsi="Sylfaen"/>
          <w:lang w:val="ka-GE"/>
        </w:rPr>
      </w:pPr>
    </w:p>
    <w:p w:rsidR="005419D7" w:rsidRPr="00CB4E4C" w:rsidRDefault="001E2DB4" w:rsidP="00D63DC6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CB4E4C">
        <w:rPr>
          <w:rFonts w:ascii="Sylfaen" w:hAnsi="Sylfaen"/>
          <w:b/>
          <w:lang w:val="ka-GE"/>
        </w:rPr>
        <w:t>„</w:t>
      </w:r>
      <w:r w:rsidR="005419D7" w:rsidRPr="00CB4E4C">
        <w:rPr>
          <w:rFonts w:ascii="Sylfaen" w:hAnsi="Sylfaen"/>
          <w:b/>
          <w:lang w:val="ka-GE"/>
        </w:rPr>
        <w:t>ჯანსაღი</w:t>
      </w:r>
      <w:r w:rsidR="005419D7" w:rsidRPr="00CB4E4C">
        <w:rPr>
          <w:b/>
          <w:lang w:val="ka-GE"/>
        </w:rPr>
        <w:t xml:space="preserve"> </w:t>
      </w:r>
      <w:r w:rsidR="005419D7" w:rsidRPr="00CB4E4C">
        <w:rPr>
          <w:rFonts w:ascii="Sylfaen" w:hAnsi="Sylfaen"/>
          <w:b/>
          <w:lang w:val="ka-GE"/>
        </w:rPr>
        <w:t>კვების</w:t>
      </w:r>
      <w:r w:rsidR="005419D7" w:rsidRPr="00CB4E4C">
        <w:rPr>
          <w:b/>
          <w:lang w:val="ka-GE"/>
        </w:rPr>
        <w:t xml:space="preserve"> </w:t>
      </w:r>
      <w:r w:rsidR="005419D7" w:rsidRPr="00CB4E4C">
        <w:rPr>
          <w:rFonts w:ascii="Sylfaen" w:hAnsi="Sylfaen"/>
          <w:b/>
          <w:lang w:val="ka-GE"/>
        </w:rPr>
        <w:t>შესახებ</w:t>
      </w:r>
      <w:r w:rsidR="005419D7" w:rsidRPr="00CB4E4C">
        <w:rPr>
          <w:b/>
          <w:lang w:val="ka-GE"/>
        </w:rPr>
        <w:t xml:space="preserve"> </w:t>
      </w:r>
      <w:r w:rsidRPr="00CB4E4C">
        <w:rPr>
          <w:rFonts w:ascii="Sylfaen" w:hAnsi="Sylfaen"/>
          <w:b/>
          <w:lang w:val="ka-GE"/>
        </w:rPr>
        <w:t>განათლებ</w:t>
      </w:r>
      <w:r w:rsidR="00943E43" w:rsidRPr="00CB4E4C">
        <w:rPr>
          <w:rFonts w:ascii="Sylfaen" w:hAnsi="Sylfaen"/>
          <w:b/>
          <w:lang w:val="ka-GE"/>
        </w:rPr>
        <w:t>ის</w:t>
      </w:r>
      <w:r w:rsidRPr="00CB4E4C">
        <w:rPr>
          <w:rFonts w:ascii="Sylfaen" w:hAnsi="Sylfaen"/>
          <w:b/>
          <w:lang w:val="ka-GE"/>
        </w:rPr>
        <w:t>“</w:t>
      </w:r>
      <w:r w:rsidRPr="00CB4E4C">
        <w:rPr>
          <w:rFonts w:ascii="Sylfaen" w:hAnsi="Sylfaen"/>
          <w:lang w:val="ka-GE"/>
        </w:rPr>
        <w:t xml:space="preserve"> </w:t>
      </w:r>
      <w:r w:rsidR="00943E43" w:rsidRPr="00CB4E4C">
        <w:rPr>
          <w:rFonts w:ascii="Sylfaen" w:hAnsi="Sylfaen"/>
          <w:lang w:val="ka-GE"/>
        </w:rPr>
        <w:t xml:space="preserve">კომპონენტის მიზანია </w:t>
      </w:r>
      <w:r w:rsidR="00CB4E4C" w:rsidRPr="00CB4E4C">
        <w:rPr>
          <w:rFonts w:ascii="Sylfaen" w:hAnsi="Sylfaen"/>
          <w:lang w:val="ka-GE"/>
        </w:rPr>
        <w:t>ჯანსაღი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კვების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პრინციპების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შესახებ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ცოდნის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გაზრდა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მოსახლეობაში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ჯანსაღი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კვების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პრინციპების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ხელშეწყობა</w:t>
      </w:r>
      <w:r w:rsidR="00CB4E4C" w:rsidRPr="00CB4E4C">
        <w:rPr>
          <w:lang w:val="ka-GE"/>
        </w:rPr>
        <w:t xml:space="preserve">; </w:t>
      </w:r>
      <w:r w:rsidR="00CB4E4C" w:rsidRPr="00CB4E4C">
        <w:rPr>
          <w:rFonts w:ascii="Sylfaen" w:hAnsi="Sylfaen"/>
          <w:lang w:val="ka-GE"/>
        </w:rPr>
        <w:t>მარილის</w:t>
      </w:r>
      <w:r w:rsidR="00CB4E4C" w:rsidRPr="00CB4E4C">
        <w:rPr>
          <w:lang w:val="ka-GE"/>
        </w:rPr>
        <w:t xml:space="preserve">,  </w:t>
      </w:r>
      <w:r w:rsidR="00CB4E4C" w:rsidRPr="00CB4E4C">
        <w:rPr>
          <w:rFonts w:ascii="Sylfaen" w:hAnsi="Sylfaen"/>
          <w:lang w:val="ka-GE"/>
        </w:rPr>
        <w:t>შაქრის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ტრანსცხიმების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მოხმარების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შემცირების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ხელშეწყობა</w:t>
      </w:r>
      <w:r w:rsidR="00CB4E4C" w:rsidRPr="00CB4E4C">
        <w:rPr>
          <w:lang w:val="ka-GE"/>
        </w:rPr>
        <w:t xml:space="preserve">, </w:t>
      </w:r>
      <w:r w:rsidR="00CB4E4C" w:rsidRPr="00CB4E4C">
        <w:rPr>
          <w:rFonts w:ascii="Sylfaen" w:hAnsi="Sylfaen"/>
          <w:lang w:val="ka-GE"/>
        </w:rPr>
        <w:t>ხილის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ბოსტნეულის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მოხმარების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გაზრდის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ხელშეწყობა</w:t>
      </w:r>
      <w:r w:rsidR="00CB4E4C">
        <w:rPr>
          <w:rFonts w:ascii="Sylfaen" w:hAnsi="Sylfaen"/>
          <w:lang w:val="ka-GE"/>
        </w:rPr>
        <w:t xml:space="preserve">; </w:t>
      </w:r>
    </w:p>
    <w:p w:rsidR="005419D7" w:rsidRPr="005419D7" w:rsidRDefault="005419D7" w:rsidP="005419D7">
      <w:pPr>
        <w:pStyle w:val="ListParagraph"/>
        <w:jc w:val="both"/>
        <w:rPr>
          <w:lang w:val="ka-GE"/>
        </w:rPr>
      </w:pPr>
    </w:p>
    <w:p w:rsidR="005419D7" w:rsidRPr="005419D7" w:rsidRDefault="001E2DB4" w:rsidP="005419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5419D7" w:rsidRPr="001E2DB4">
        <w:rPr>
          <w:rFonts w:ascii="Sylfaen" w:hAnsi="Sylfaen"/>
          <w:b/>
          <w:lang w:val="ka-GE"/>
        </w:rPr>
        <w:t>ალკოჰოლის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ჭარბი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მოხმარების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შესახებ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ცნობიერების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ამაღლება</w:t>
      </w:r>
      <w:r>
        <w:rPr>
          <w:rFonts w:ascii="Sylfaen" w:hAnsi="Sylfaen"/>
          <w:b/>
          <w:lang w:val="ka-GE"/>
        </w:rPr>
        <w:t>“</w:t>
      </w:r>
      <w:r w:rsidRPr="001E2DB4">
        <w:rPr>
          <w:rFonts w:ascii="Sylfaen" w:hAnsi="Sylfaen"/>
          <w:b/>
          <w:lang w:val="ka-GE"/>
        </w:rPr>
        <w:t>,</w:t>
      </w:r>
      <w:r>
        <w:rPr>
          <w:rFonts w:ascii="Sylfaen" w:hAnsi="Sylfaen"/>
          <w:lang w:val="ka-GE"/>
        </w:rPr>
        <w:t xml:space="preserve"> რომლის მიზანია </w:t>
      </w:r>
      <w:r w:rsidR="005419D7" w:rsidRPr="005419D7">
        <w:rPr>
          <w:rFonts w:ascii="Sylfaen" w:hAnsi="Sylfaen"/>
          <w:lang w:val="ka-GE"/>
        </w:rPr>
        <w:t xml:space="preserve"> მოსახლეობის ინფორმირებულობის დონის გაზრდა ალკოჰოლის ჭარბი მოხმარების მავნეობის შესახებ</w:t>
      </w:r>
      <w:r w:rsidR="00C14E26">
        <w:rPr>
          <w:rFonts w:ascii="Sylfaen" w:hAnsi="Sylfaen"/>
          <w:lang w:val="ka-GE"/>
        </w:rPr>
        <w:t>;</w:t>
      </w:r>
    </w:p>
    <w:p w:rsidR="005419D7" w:rsidRDefault="005419D7" w:rsidP="005419D7">
      <w:pPr>
        <w:pStyle w:val="ListParagraph"/>
        <w:jc w:val="both"/>
        <w:rPr>
          <w:rFonts w:ascii="Sylfaen" w:hAnsi="Sylfaen"/>
          <w:lang w:val="ka-GE"/>
        </w:rPr>
      </w:pPr>
    </w:p>
    <w:p w:rsidR="00943E43" w:rsidRPr="00943E43" w:rsidRDefault="005419D7" w:rsidP="00943E43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943E43">
        <w:rPr>
          <w:rFonts w:ascii="Sylfaen" w:hAnsi="Sylfaen"/>
          <w:b/>
          <w:lang w:val="ka-GE"/>
        </w:rPr>
        <w:t>ფიზიკური</w:t>
      </w:r>
      <w:r w:rsidRPr="00943E43">
        <w:rPr>
          <w:b/>
          <w:lang w:val="ka-GE"/>
        </w:rPr>
        <w:t xml:space="preserve"> </w:t>
      </w:r>
      <w:r w:rsidRPr="00943E43">
        <w:rPr>
          <w:rFonts w:ascii="Sylfaen" w:hAnsi="Sylfaen"/>
          <w:b/>
          <w:lang w:val="ka-GE"/>
        </w:rPr>
        <w:t>აქტივობის</w:t>
      </w:r>
      <w:r w:rsidRPr="00943E43">
        <w:rPr>
          <w:b/>
          <w:lang w:val="ka-GE"/>
        </w:rPr>
        <w:t xml:space="preserve"> </w:t>
      </w:r>
      <w:r w:rsidRPr="00943E43">
        <w:rPr>
          <w:rFonts w:ascii="Sylfaen" w:hAnsi="Sylfaen"/>
          <w:b/>
          <w:lang w:val="ka-GE"/>
        </w:rPr>
        <w:t>ხელშეწყობ</w:t>
      </w:r>
      <w:r w:rsidR="001E2DB4" w:rsidRPr="00943E43">
        <w:rPr>
          <w:rFonts w:ascii="Sylfaen" w:hAnsi="Sylfaen"/>
          <w:b/>
          <w:lang w:val="ka-GE"/>
        </w:rPr>
        <w:t>ის</w:t>
      </w:r>
      <w:r w:rsidR="001E2DB4" w:rsidRPr="00943E43">
        <w:rPr>
          <w:rFonts w:ascii="Sylfaen" w:hAnsi="Sylfaen"/>
          <w:lang w:val="ka-GE"/>
        </w:rPr>
        <w:t xml:space="preserve"> კომპონენტი მიზნად ისახავს </w:t>
      </w:r>
      <w:r w:rsidR="00943E43" w:rsidRPr="00943E43">
        <w:rPr>
          <w:rFonts w:ascii="Sylfaen" w:hAnsi="Sylfaen" w:cs="Sylfaen"/>
          <w:lang w:val="ka-GE"/>
        </w:rPr>
        <w:t>ბავშვთა</w:t>
      </w:r>
      <w:r w:rsidR="00943E43" w:rsidRPr="00943E43">
        <w:rPr>
          <w:lang w:val="ka-GE"/>
        </w:rPr>
        <w:t xml:space="preserve">, </w:t>
      </w:r>
      <w:r w:rsidR="00943E43" w:rsidRPr="00943E43">
        <w:rPr>
          <w:rFonts w:ascii="Sylfaen" w:hAnsi="Sylfaen" w:cs="Sylfaen"/>
          <w:lang w:val="ka-GE"/>
        </w:rPr>
        <w:t>მოზარდთა</w:t>
      </w:r>
      <w:r w:rsidR="00943E43" w:rsidRPr="00943E43">
        <w:rPr>
          <w:lang w:val="ka-GE"/>
        </w:rPr>
        <w:t xml:space="preserve"> </w:t>
      </w:r>
      <w:r w:rsidR="00943E43" w:rsidRPr="00943E43">
        <w:rPr>
          <w:rFonts w:ascii="Sylfaen" w:hAnsi="Sylfaen" w:cs="Sylfaen"/>
          <w:lang w:val="ka-GE"/>
        </w:rPr>
        <w:t>და</w:t>
      </w:r>
      <w:r w:rsidR="00943E43" w:rsidRPr="00943E43">
        <w:rPr>
          <w:lang w:val="ka-GE"/>
        </w:rPr>
        <w:t xml:space="preserve">  </w:t>
      </w:r>
      <w:r w:rsidR="00943E43" w:rsidRPr="00943E43">
        <w:rPr>
          <w:rFonts w:ascii="Sylfaen" w:hAnsi="Sylfaen" w:cs="Sylfaen"/>
          <w:lang w:val="ka-GE"/>
        </w:rPr>
        <w:t>მოზრდილი</w:t>
      </w:r>
      <w:r w:rsidR="00943E43" w:rsidRPr="00943E43">
        <w:rPr>
          <w:lang w:val="ka-GE"/>
        </w:rPr>
        <w:t xml:space="preserve"> </w:t>
      </w:r>
      <w:r w:rsidR="00943E43" w:rsidRPr="00943E43">
        <w:rPr>
          <w:rFonts w:ascii="Sylfaen" w:hAnsi="Sylfaen" w:cs="Sylfaen"/>
          <w:lang w:val="ka-GE"/>
        </w:rPr>
        <w:t>ასაკის</w:t>
      </w:r>
      <w:r w:rsidR="00943E43" w:rsidRPr="00943E43">
        <w:rPr>
          <w:lang w:val="ka-GE"/>
        </w:rPr>
        <w:t xml:space="preserve"> </w:t>
      </w:r>
      <w:r w:rsidR="00943E43" w:rsidRPr="00943E43">
        <w:rPr>
          <w:rFonts w:ascii="Sylfaen" w:hAnsi="Sylfaen" w:cs="Sylfaen"/>
          <w:lang w:val="ka-GE"/>
        </w:rPr>
        <w:t>მოსახლეობის</w:t>
      </w:r>
      <w:r w:rsidR="00943E43" w:rsidRPr="00943E43">
        <w:rPr>
          <w:lang w:val="ka-GE"/>
        </w:rPr>
        <w:t xml:space="preserve"> </w:t>
      </w:r>
      <w:r w:rsidR="00943E43" w:rsidRPr="00943E43">
        <w:rPr>
          <w:rFonts w:ascii="Sylfaen" w:hAnsi="Sylfaen" w:cs="Sylfaen"/>
          <w:lang w:val="ka-GE"/>
        </w:rPr>
        <w:t>განათლება</w:t>
      </w:r>
      <w:r w:rsidR="00943E43">
        <w:rPr>
          <w:rFonts w:ascii="Sylfaen" w:hAnsi="Sylfaen" w:cs="Sylfaen"/>
          <w:lang w:val="ka-GE"/>
        </w:rPr>
        <w:t>ს</w:t>
      </w:r>
      <w:r w:rsidR="00943E43" w:rsidRPr="00943E43">
        <w:rPr>
          <w:lang w:val="ka-GE"/>
        </w:rPr>
        <w:t xml:space="preserve">  </w:t>
      </w:r>
      <w:r w:rsidR="00943E43" w:rsidRPr="00943E43">
        <w:rPr>
          <w:rFonts w:ascii="Sylfaen" w:hAnsi="Sylfaen" w:cs="Sylfaen"/>
          <w:lang w:val="ka-GE"/>
        </w:rPr>
        <w:t>რეგულარული</w:t>
      </w:r>
      <w:r w:rsidR="00943E43" w:rsidRPr="00943E43">
        <w:rPr>
          <w:lang w:val="ka-GE"/>
        </w:rPr>
        <w:t xml:space="preserve"> </w:t>
      </w:r>
      <w:r w:rsidR="00943E43" w:rsidRPr="00943E43">
        <w:rPr>
          <w:rFonts w:ascii="Sylfaen" w:hAnsi="Sylfaen" w:cs="Sylfaen"/>
          <w:lang w:val="ka-GE"/>
        </w:rPr>
        <w:t>ფიზიკური</w:t>
      </w:r>
      <w:r w:rsidR="00943E43" w:rsidRPr="00943E43">
        <w:rPr>
          <w:lang w:val="ka-GE"/>
        </w:rPr>
        <w:t xml:space="preserve"> </w:t>
      </w:r>
      <w:r w:rsidR="00943E43" w:rsidRPr="00943E43">
        <w:rPr>
          <w:rFonts w:ascii="Sylfaen" w:hAnsi="Sylfaen" w:cs="Sylfaen"/>
          <w:lang w:val="ka-GE"/>
        </w:rPr>
        <w:t>აქტივობის</w:t>
      </w:r>
      <w:r w:rsidR="00943E43">
        <w:rPr>
          <w:rFonts w:ascii="Sylfaen" w:hAnsi="Sylfaen" w:cs="Sylfaen"/>
          <w:lang w:val="ka-GE"/>
        </w:rPr>
        <w:t>,</w:t>
      </w:r>
      <w:r w:rsidR="00943E43"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როგორც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ჯანმრთელობის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ხელშემწყობი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ფაქტორის</w:t>
      </w:r>
      <w:r w:rsidRPr="00943E43">
        <w:rPr>
          <w:lang w:val="ka-GE"/>
        </w:rPr>
        <w:t xml:space="preserve">, </w:t>
      </w:r>
      <w:r w:rsidRPr="00943E43">
        <w:rPr>
          <w:rFonts w:ascii="Sylfaen" w:hAnsi="Sylfaen" w:cs="Sylfaen"/>
          <w:lang w:val="ka-GE"/>
        </w:rPr>
        <w:t>მისი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სახეობების</w:t>
      </w:r>
      <w:r w:rsidRPr="00943E43">
        <w:rPr>
          <w:lang w:val="ka-GE"/>
        </w:rPr>
        <w:t xml:space="preserve">, </w:t>
      </w:r>
      <w:r w:rsidRPr="00943E43">
        <w:rPr>
          <w:rFonts w:ascii="Sylfaen" w:hAnsi="Sylfaen" w:cs="Sylfaen"/>
          <w:lang w:val="ka-GE"/>
        </w:rPr>
        <w:t>სასურველი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რეჟიმისა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და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მნიშვნელობის</w:t>
      </w:r>
      <w:r w:rsidRPr="00943E43">
        <w:rPr>
          <w:lang w:val="ka-GE"/>
        </w:rPr>
        <w:t xml:space="preserve"> </w:t>
      </w:r>
      <w:r w:rsidRPr="00943E43">
        <w:rPr>
          <w:rFonts w:ascii="Sylfaen" w:hAnsi="Sylfaen" w:cs="Sylfaen"/>
          <w:lang w:val="ka-GE"/>
        </w:rPr>
        <w:t>შესახებ</w:t>
      </w:r>
      <w:r w:rsidRPr="00943E43">
        <w:rPr>
          <w:lang w:val="ka-GE"/>
        </w:rPr>
        <w:t xml:space="preserve"> </w:t>
      </w:r>
      <w:r w:rsidR="00C14E26">
        <w:rPr>
          <w:rFonts w:ascii="Sylfaen" w:hAnsi="Sylfaen"/>
          <w:lang w:val="ka-GE"/>
        </w:rPr>
        <w:t>;</w:t>
      </w:r>
    </w:p>
    <w:p w:rsidR="005419D7" w:rsidRDefault="005419D7" w:rsidP="00943E43">
      <w:pPr>
        <w:pStyle w:val="ListParagraph"/>
        <w:jc w:val="both"/>
        <w:rPr>
          <w:rFonts w:ascii="Sylfaen" w:hAnsi="Sylfaen"/>
          <w:lang w:val="ka-GE"/>
        </w:rPr>
      </w:pPr>
    </w:p>
    <w:p w:rsidR="005419D7" w:rsidRPr="005419D7" w:rsidRDefault="005419D7" w:rsidP="005419D7">
      <w:pPr>
        <w:pStyle w:val="ListParagraph"/>
        <w:rPr>
          <w:lang w:val="ka-GE"/>
        </w:rPr>
      </w:pPr>
    </w:p>
    <w:p w:rsidR="005419D7" w:rsidRPr="001E2DB4" w:rsidRDefault="001E2DB4" w:rsidP="00C82C1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lastRenderedPageBreak/>
        <w:t>„</w:t>
      </w:r>
      <w:r w:rsidR="005419D7" w:rsidRPr="001E2DB4">
        <w:rPr>
          <w:b/>
          <w:lang w:val="ka-GE"/>
        </w:rPr>
        <w:t xml:space="preserve">C </w:t>
      </w:r>
      <w:r w:rsidR="005419D7" w:rsidRPr="001E2DB4">
        <w:rPr>
          <w:rFonts w:ascii="Sylfaen" w:hAnsi="Sylfaen"/>
          <w:b/>
          <w:lang w:val="ka-GE"/>
        </w:rPr>
        <w:t>ჰეპატიტის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პრევენცია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და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მოსახლეობის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განათლების</w:t>
      </w:r>
      <w:r w:rsidR="005419D7" w:rsidRPr="001E2DB4">
        <w:rPr>
          <w:b/>
          <w:lang w:val="ka-GE"/>
        </w:rPr>
        <w:t xml:space="preserve"> </w:t>
      </w:r>
      <w:r w:rsidR="005419D7" w:rsidRPr="001E2DB4">
        <w:rPr>
          <w:rFonts w:ascii="Sylfaen" w:hAnsi="Sylfaen"/>
          <w:b/>
          <w:lang w:val="ka-GE"/>
        </w:rPr>
        <w:t>ხელშეწყობა</w:t>
      </w:r>
      <w:r>
        <w:rPr>
          <w:rFonts w:ascii="Sylfaen" w:hAnsi="Sylfaen"/>
          <w:b/>
          <w:lang w:val="ka-GE"/>
        </w:rPr>
        <w:t>“</w:t>
      </w:r>
      <w:r w:rsidRPr="001E2DB4">
        <w:rPr>
          <w:rFonts w:ascii="Sylfaen" w:hAnsi="Sylfaen"/>
          <w:b/>
          <w:lang w:val="ka-GE"/>
        </w:rPr>
        <w:t>,</w:t>
      </w:r>
      <w:r w:rsidRPr="001E2DB4">
        <w:rPr>
          <w:rFonts w:ascii="Sylfaen" w:hAnsi="Sylfaen"/>
          <w:lang w:val="ka-GE"/>
        </w:rPr>
        <w:t xml:space="preserve"> რომლის მიზანია 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მოსახლეობის</w:t>
      </w:r>
      <w:r w:rsidR="00943E43">
        <w:rPr>
          <w:rFonts w:ascii="Sylfaen" w:hAnsi="Sylfaen" w:cs="Sylfaen"/>
          <w:lang w:val="ka-GE"/>
        </w:rPr>
        <w:t xml:space="preserve">, რისკის ჯგუფებისა და პროგრამის მოსარგებლეების </w:t>
      </w:r>
      <w:r w:rsidR="005419D7" w:rsidRPr="001E2DB4">
        <w:rPr>
          <w:rFonts w:ascii="Sylfaen" w:hAnsi="Sylfaen" w:cs="Sylfaen"/>
          <w:lang w:val="ka-GE"/>
        </w:rPr>
        <w:t>ინფორმირება</w:t>
      </w:r>
      <w:r w:rsidR="00943E43">
        <w:rPr>
          <w:rFonts w:ascii="Sylfaen" w:hAnsi="Sylfaen" w:cs="Sylfaen"/>
          <w:lang w:val="ka-GE"/>
        </w:rPr>
        <w:t>ს</w:t>
      </w:r>
      <w:r w:rsidR="005419D7" w:rsidRPr="001E2DB4">
        <w:rPr>
          <w:lang w:val="ka-GE"/>
        </w:rPr>
        <w:t xml:space="preserve"> C </w:t>
      </w:r>
      <w:r w:rsidR="005419D7" w:rsidRPr="001E2DB4">
        <w:rPr>
          <w:rFonts w:ascii="Sylfaen" w:hAnsi="Sylfaen" w:cs="Sylfaen"/>
          <w:lang w:val="ka-GE"/>
        </w:rPr>
        <w:t>ჰეპატიტის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პრევენციის</w:t>
      </w:r>
      <w:r w:rsidR="005419D7" w:rsidRPr="001E2DB4">
        <w:rPr>
          <w:lang w:val="ka-GE"/>
        </w:rPr>
        <w:t xml:space="preserve">, </w:t>
      </w:r>
      <w:r w:rsidR="005419D7" w:rsidRPr="001E2DB4">
        <w:rPr>
          <w:rFonts w:ascii="Sylfaen" w:hAnsi="Sylfaen" w:cs="Sylfaen"/>
          <w:lang w:val="ka-GE"/>
        </w:rPr>
        <w:t>ადრეული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გამოვლენისა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და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დროული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მკურნალობის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მნიშვნელობის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შესახებ</w:t>
      </w:r>
      <w:r w:rsidR="005419D7" w:rsidRPr="001E2DB4">
        <w:rPr>
          <w:lang w:val="ka-GE"/>
        </w:rPr>
        <w:t xml:space="preserve">, </w:t>
      </w:r>
      <w:r w:rsidR="005419D7" w:rsidRPr="001E2DB4">
        <w:rPr>
          <w:rFonts w:ascii="Sylfaen" w:hAnsi="Sylfaen" w:cs="Sylfaen"/>
          <w:lang w:val="ka-GE"/>
        </w:rPr>
        <w:t>ასევე</w:t>
      </w:r>
      <w:r w:rsidR="005419D7" w:rsidRPr="001E2DB4">
        <w:rPr>
          <w:lang w:val="ka-GE"/>
        </w:rPr>
        <w:t xml:space="preserve">, </w:t>
      </w:r>
      <w:r w:rsidR="005419D7" w:rsidRPr="001E2DB4">
        <w:rPr>
          <w:rFonts w:ascii="Sylfaen" w:hAnsi="Sylfaen" w:cs="Sylfaen"/>
          <w:lang w:val="ka-GE"/>
        </w:rPr>
        <w:t>სახელმწიფოს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მიერ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შეთავაზებული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სერვისების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 w:cs="Sylfaen"/>
          <w:lang w:val="ka-GE"/>
        </w:rPr>
        <w:t>შესახებ</w:t>
      </w:r>
      <w:r w:rsidR="00C14E26">
        <w:rPr>
          <w:lang w:val="ka-GE"/>
        </w:rPr>
        <w:t>;</w:t>
      </w:r>
    </w:p>
    <w:p w:rsidR="001E2DB4" w:rsidRPr="001E2DB4" w:rsidRDefault="001E2DB4" w:rsidP="001E2DB4">
      <w:pPr>
        <w:pStyle w:val="ListParagraph"/>
        <w:jc w:val="both"/>
        <w:rPr>
          <w:rFonts w:ascii="Sylfaen" w:hAnsi="Sylfaen"/>
          <w:lang w:val="ka-GE"/>
        </w:rPr>
      </w:pPr>
    </w:p>
    <w:p w:rsidR="005419D7" w:rsidRPr="001E2DB4" w:rsidRDefault="001E2DB4" w:rsidP="00F64B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„</w:t>
      </w:r>
      <w:r w:rsidRPr="001E2DB4">
        <w:rPr>
          <w:rFonts w:ascii="Sylfaen" w:hAnsi="Sylfaen" w:cs="Sylfaen"/>
          <w:b/>
          <w:lang w:val="ka-GE"/>
        </w:rPr>
        <w:t>ფსიქიკური</w:t>
      </w:r>
      <w:r w:rsidRPr="001E2DB4">
        <w:rPr>
          <w:b/>
          <w:lang w:val="ka-GE"/>
        </w:rPr>
        <w:t xml:space="preserve"> </w:t>
      </w:r>
      <w:r w:rsidRPr="001E2DB4">
        <w:rPr>
          <w:rFonts w:ascii="Sylfaen" w:hAnsi="Sylfaen"/>
          <w:b/>
          <w:lang w:val="ka-GE"/>
        </w:rPr>
        <w:t>ჯანმრთელობის</w:t>
      </w:r>
      <w:r w:rsidRPr="001E2DB4">
        <w:rPr>
          <w:b/>
          <w:lang w:val="ka-GE"/>
        </w:rPr>
        <w:t xml:space="preserve"> </w:t>
      </w:r>
      <w:r w:rsidRPr="001E2DB4">
        <w:rPr>
          <w:rFonts w:ascii="Sylfaen" w:hAnsi="Sylfaen"/>
          <w:b/>
          <w:lang w:val="ka-GE"/>
        </w:rPr>
        <w:t>ხელშეწყობის</w:t>
      </w:r>
      <w:r>
        <w:rPr>
          <w:rFonts w:ascii="Sylfaen" w:hAnsi="Sylfaen"/>
          <w:b/>
          <w:lang w:val="ka-GE"/>
        </w:rPr>
        <w:t>“</w:t>
      </w:r>
      <w:r w:rsidRPr="001E2DB4">
        <w:rPr>
          <w:rFonts w:ascii="Sylfaen" w:hAnsi="Sylfaen"/>
          <w:lang w:val="ka-GE"/>
        </w:rPr>
        <w:t xml:space="preserve"> კომპონენტი მიზნად ისახავს </w:t>
      </w:r>
      <w:r w:rsidR="005419D7" w:rsidRPr="001E2DB4">
        <w:rPr>
          <w:rFonts w:ascii="Sylfaen" w:hAnsi="Sylfaen"/>
          <w:lang w:val="ka-GE"/>
        </w:rPr>
        <w:t>ფსიქიკური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ჯანმრთელობის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შესახებ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სტიგმის</w:t>
      </w:r>
      <w:r>
        <w:rPr>
          <w:rFonts w:ascii="Sylfaen" w:hAnsi="Sylfaen"/>
          <w:lang w:val="ka-GE"/>
        </w:rPr>
        <w:t>,</w:t>
      </w:r>
      <w:r w:rsidR="00943E43">
        <w:rPr>
          <w:rFonts w:ascii="Sylfaen" w:hAnsi="Sylfaen"/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თვით</w:t>
      </w:r>
      <w:r w:rsidR="005419D7" w:rsidRPr="001E2DB4">
        <w:rPr>
          <w:lang w:val="ka-GE"/>
        </w:rPr>
        <w:t>-</w:t>
      </w:r>
      <w:r w:rsidR="005419D7" w:rsidRPr="001E2DB4">
        <w:rPr>
          <w:rFonts w:ascii="Sylfaen" w:hAnsi="Sylfaen"/>
          <w:lang w:val="ka-GE"/>
        </w:rPr>
        <w:t>სტიგმ</w:t>
      </w:r>
      <w:r w:rsidR="00943E43">
        <w:rPr>
          <w:rFonts w:ascii="Sylfaen" w:hAnsi="Sylfaen"/>
          <w:lang w:val="ka-GE"/>
        </w:rPr>
        <w:t>ისა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და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დისკრიმინაციის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მიზეზების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და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მათი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შედეგების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შემცირება</w:t>
      </w:r>
      <w:r>
        <w:rPr>
          <w:rFonts w:ascii="Sylfaen" w:hAnsi="Sylfaen"/>
          <w:lang w:val="ka-GE"/>
        </w:rPr>
        <w:t xml:space="preserve">ს, </w:t>
      </w:r>
      <w:r w:rsidR="005419D7" w:rsidRPr="001E2DB4">
        <w:rPr>
          <w:rFonts w:ascii="Sylfaen" w:hAnsi="Sylfaen"/>
          <w:lang w:val="ka-GE"/>
        </w:rPr>
        <w:t>ინკლუზიის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ხელშეწყობა</w:t>
      </w:r>
      <w:r w:rsidRPr="001E2DB4">
        <w:rPr>
          <w:rFonts w:ascii="Sylfaen" w:hAnsi="Sylfaen"/>
          <w:lang w:val="ka-GE"/>
        </w:rPr>
        <w:t xml:space="preserve">ს და </w:t>
      </w:r>
      <w:r w:rsidR="005419D7" w:rsidRPr="001E2DB4">
        <w:rPr>
          <w:rFonts w:ascii="Sylfaen" w:hAnsi="Sylfaen"/>
          <w:lang w:val="ka-GE"/>
        </w:rPr>
        <w:t>თვითადვოკატირების</w:t>
      </w:r>
      <w:r w:rsidR="005419D7" w:rsidRPr="001E2DB4">
        <w:rPr>
          <w:lang w:val="ka-GE"/>
        </w:rPr>
        <w:t xml:space="preserve"> </w:t>
      </w:r>
      <w:r w:rsidR="005419D7" w:rsidRPr="001E2DB4">
        <w:rPr>
          <w:rFonts w:ascii="Sylfaen" w:hAnsi="Sylfaen"/>
          <w:lang w:val="ka-GE"/>
        </w:rPr>
        <w:t>გაძლიერება</w:t>
      </w:r>
      <w:r>
        <w:rPr>
          <w:rFonts w:ascii="Sylfaen" w:hAnsi="Sylfaen"/>
          <w:lang w:val="ka-GE"/>
        </w:rPr>
        <w:t>ს</w:t>
      </w:r>
      <w:r w:rsidR="00C14E26">
        <w:rPr>
          <w:rFonts w:ascii="Sylfaen" w:hAnsi="Sylfaen"/>
          <w:lang w:val="ka-GE"/>
        </w:rPr>
        <w:t>;</w:t>
      </w:r>
    </w:p>
    <w:p w:rsidR="005419D7" w:rsidRPr="005419D7" w:rsidRDefault="005419D7" w:rsidP="005419D7">
      <w:pPr>
        <w:pStyle w:val="ListParagraph"/>
        <w:rPr>
          <w:rFonts w:ascii="Sylfaen" w:hAnsi="Sylfaen"/>
          <w:lang w:val="ka-GE"/>
        </w:rPr>
      </w:pPr>
    </w:p>
    <w:p w:rsidR="005419D7" w:rsidRDefault="005419D7" w:rsidP="005419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E2DB4">
        <w:rPr>
          <w:rFonts w:ascii="Sylfaen" w:hAnsi="Sylfaen"/>
          <w:b/>
          <w:lang w:val="ka-GE"/>
        </w:rPr>
        <w:t>ნივთიერებადამოკიდებულების</w:t>
      </w:r>
      <w:r w:rsidRPr="001E2DB4">
        <w:rPr>
          <w:b/>
          <w:lang w:val="ka-GE"/>
        </w:rPr>
        <w:t xml:space="preserve">, </w:t>
      </w:r>
      <w:r w:rsidRPr="001E2DB4">
        <w:rPr>
          <w:rFonts w:ascii="Sylfaen" w:hAnsi="Sylfaen"/>
          <w:b/>
          <w:lang w:val="ka-GE"/>
        </w:rPr>
        <w:t>მ</w:t>
      </w:r>
      <w:r w:rsidRPr="001E2DB4">
        <w:rPr>
          <w:b/>
          <w:lang w:val="ka-GE"/>
        </w:rPr>
        <w:t>.</w:t>
      </w:r>
      <w:r w:rsidRPr="001E2DB4">
        <w:rPr>
          <w:rFonts w:ascii="Sylfaen" w:hAnsi="Sylfaen"/>
          <w:b/>
          <w:lang w:val="ka-GE"/>
        </w:rPr>
        <w:t>შ</w:t>
      </w:r>
      <w:r w:rsidRPr="001E2DB4">
        <w:rPr>
          <w:b/>
          <w:lang w:val="ka-GE"/>
        </w:rPr>
        <w:t xml:space="preserve">. </w:t>
      </w:r>
      <w:r w:rsidRPr="001E2DB4">
        <w:rPr>
          <w:rFonts w:ascii="Sylfaen" w:hAnsi="Sylfaen"/>
          <w:b/>
          <w:lang w:val="ka-GE"/>
        </w:rPr>
        <w:t>აზარტულ</w:t>
      </w:r>
      <w:r w:rsidRPr="001E2DB4">
        <w:rPr>
          <w:b/>
          <w:lang w:val="ka-GE"/>
        </w:rPr>
        <w:t xml:space="preserve">  </w:t>
      </w:r>
      <w:r w:rsidRPr="001E2DB4">
        <w:rPr>
          <w:rFonts w:ascii="Sylfaen" w:hAnsi="Sylfaen"/>
          <w:b/>
          <w:lang w:val="ka-GE"/>
        </w:rPr>
        <w:t>თამაშებზე</w:t>
      </w:r>
      <w:r w:rsidRPr="001E2DB4">
        <w:rPr>
          <w:b/>
          <w:lang w:val="ka-GE"/>
        </w:rPr>
        <w:t xml:space="preserve"> </w:t>
      </w:r>
      <w:r w:rsidRPr="001E2DB4">
        <w:rPr>
          <w:rFonts w:ascii="Sylfaen" w:hAnsi="Sylfaen"/>
          <w:b/>
          <w:lang w:val="ka-GE"/>
        </w:rPr>
        <w:t>დამოკიდებულების</w:t>
      </w:r>
      <w:r w:rsidRPr="001E2DB4">
        <w:rPr>
          <w:b/>
          <w:lang w:val="ka-GE"/>
        </w:rPr>
        <w:t xml:space="preserve">  </w:t>
      </w:r>
      <w:r w:rsidRPr="001E2DB4">
        <w:rPr>
          <w:rFonts w:ascii="Sylfaen" w:hAnsi="Sylfaen"/>
          <w:b/>
          <w:lang w:val="ka-GE"/>
        </w:rPr>
        <w:t>პრევენცია</w:t>
      </w:r>
      <w:r w:rsidR="001E2DB4" w:rsidRPr="001E2DB4">
        <w:rPr>
          <w:rFonts w:ascii="Sylfaen" w:hAnsi="Sylfaen"/>
          <w:b/>
          <w:lang w:val="ka-GE"/>
        </w:rPr>
        <w:t>,</w:t>
      </w:r>
      <w:r w:rsidR="001E2DB4">
        <w:rPr>
          <w:rFonts w:ascii="Sylfaen" w:hAnsi="Sylfaen"/>
          <w:lang w:val="ka-GE"/>
        </w:rPr>
        <w:t xml:space="preserve"> რომელიც პროგარამის ახალი კომპონენტია და მიზნად ისახავს </w:t>
      </w:r>
      <w:r w:rsidRPr="005419D7">
        <w:rPr>
          <w:rFonts w:ascii="Sylfaen" w:hAnsi="Sylfaen" w:cs="Sylfaen"/>
          <w:lang w:val="ka-GE"/>
        </w:rPr>
        <w:t>ზოგადი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მოსახლეობის</w:t>
      </w:r>
      <w:r w:rsidRPr="005419D7">
        <w:rPr>
          <w:lang w:val="ka-GE"/>
        </w:rPr>
        <w:t xml:space="preserve">, </w:t>
      </w:r>
      <w:r w:rsidRPr="005419D7">
        <w:rPr>
          <w:rFonts w:ascii="Sylfaen" w:hAnsi="Sylfaen" w:cs="Sylfaen"/>
          <w:lang w:val="ka-GE"/>
        </w:rPr>
        <w:t>მ</w:t>
      </w:r>
      <w:r w:rsidRPr="005419D7">
        <w:rPr>
          <w:lang w:val="ka-GE"/>
        </w:rPr>
        <w:t>.</w:t>
      </w:r>
      <w:r w:rsidRPr="005419D7">
        <w:rPr>
          <w:rFonts w:ascii="Sylfaen" w:hAnsi="Sylfaen" w:cs="Sylfaen"/>
          <w:lang w:val="ka-GE"/>
        </w:rPr>
        <w:t>შ</w:t>
      </w:r>
      <w:r w:rsidRPr="005419D7">
        <w:rPr>
          <w:lang w:val="ka-GE"/>
        </w:rPr>
        <w:t xml:space="preserve">. </w:t>
      </w:r>
      <w:r w:rsidRPr="005419D7">
        <w:rPr>
          <w:rFonts w:ascii="Sylfaen" w:hAnsi="Sylfaen" w:cs="Sylfaen"/>
          <w:lang w:val="ka-GE"/>
        </w:rPr>
        <w:t>მოზარდების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ცნობიერების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ამაღლება</w:t>
      </w:r>
      <w:r w:rsidR="00943E43">
        <w:rPr>
          <w:rFonts w:ascii="Sylfaen" w:hAnsi="Sylfaen" w:cs="Sylfaen"/>
          <w:lang w:val="ka-GE"/>
        </w:rPr>
        <w:t>ს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ნარკოტიკების</w:t>
      </w:r>
      <w:r w:rsidR="00943E43">
        <w:rPr>
          <w:rFonts w:ascii="Sylfaen" w:hAnsi="Sylfaen" w:cs="Sylfaen"/>
          <w:lang w:val="ka-GE"/>
        </w:rPr>
        <w:t xml:space="preserve">, </w:t>
      </w:r>
      <w:r w:rsidRPr="005419D7">
        <w:rPr>
          <w:rFonts w:ascii="Sylfaen" w:hAnsi="Sylfaen" w:cs="Sylfaen"/>
          <w:lang w:val="ka-GE"/>
        </w:rPr>
        <w:t>მათი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საზიანო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მოხმარების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და</w:t>
      </w:r>
      <w:r w:rsidRPr="005419D7">
        <w:rPr>
          <w:lang w:val="ka-GE"/>
        </w:rPr>
        <w:t xml:space="preserve">  </w:t>
      </w:r>
      <w:r w:rsidRPr="005419D7">
        <w:rPr>
          <w:rFonts w:ascii="Sylfaen" w:hAnsi="Sylfaen" w:cs="Sylfaen"/>
          <w:lang w:val="ka-GE"/>
        </w:rPr>
        <w:t>საკანონმდებლო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რეგულაციების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შესახებ</w:t>
      </w:r>
      <w:r w:rsidRPr="005419D7">
        <w:rPr>
          <w:lang w:val="ka-GE"/>
        </w:rPr>
        <w:t xml:space="preserve">, </w:t>
      </w:r>
      <w:r w:rsidRPr="005419D7">
        <w:rPr>
          <w:rFonts w:ascii="Sylfaen" w:hAnsi="Sylfaen" w:cs="Sylfaen"/>
          <w:lang w:val="ka-GE"/>
        </w:rPr>
        <w:t>აგრეთვე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აზარტულ</w:t>
      </w:r>
      <w:r w:rsidRPr="005419D7">
        <w:rPr>
          <w:lang w:val="ka-GE"/>
        </w:rPr>
        <w:t xml:space="preserve">  </w:t>
      </w:r>
      <w:r w:rsidRPr="005419D7">
        <w:rPr>
          <w:rFonts w:ascii="Sylfaen" w:hAnsi="Sylfaen" w:cs="Sylfaen"/>
          <w:lang w:val="ka-GE"/>
        </w:rPr>
        <w:t>თამაშებ</w:t>
      </w:r>
      <w:r w:rsidR="00943E43">
        <w:rPr>
          <w:rFonts w:ascii="Sylfaen" w:hAnsi="Sylfaen" w:cs="Sylfaen"/>
          <w:lang w:val="ka-GE"/>
        </w:rPr>
        <w:t xml:space="preserve">სა და ინტერნეტზე </w:t>
      </w:r>
      <w:r w:rsidRPr="005419D7">
        <w:rPr>
          <w:rFonts w:ascii="Sylfaen" w:hAnsi="Sylfaen" w:cs="Sylfaen"/>
          <w:lang w:val="ka-GE"/>
        </w:rPr>
        <w:t>დამოკიდებულების</w:t>
      </w:r>
      <w:r w:rsidRPr="005419D7">
        <w:rPr>
          <w:lang w:val="ka-GE"/>
        </w:rPr>
        <w:t xml:space="preserve"> </w:t>
      </w:r>
      <w:r w:rsidRPr="005419D7">
        <w:rPr>
          <w:rFonts w:ascii="Sylfaen" w:hAnsi="Sylfaen" w:cs="Sylfaen"/>
          <w:lang w:val="ka-GE"/>
        </w:rPr>
        <w:t>შესახებ</w:t>
      </w:r>
      <w:r w:rsidR="00C14E26">
        <w:rPr>
          <w:rFonts w:ascii="Sylfaen" w:hAnsi="Sylfaen"/>
          <w:lang w:val="ka-GE"/>
        </w:rPr>
        <w:t>;</w:t>
      </w:r>
      <w:r w:rsidRPr="005419D7">
        <w:rPr>
          <w:lang w:val="ka-GE"/>
        </w:rPr>
        <w:t xml:space="preserve"> </w:t>
      </w:r>
    </w:p>
    <w:p w:rsidR="005419D7" w:rsidRPr="005419D7" w:rsidRDefault="005419D7" w:rsidP="005419D7">
      <w:pPr>
        <w:pStyle w:val="ListParagraph"/>
        <w:rPr>
          <w:rFonts w:ascii="Sylfaen" w:hAnsi="Sylfaen"/>
          <w:lang w:val="ka-GE"/>
        </w:rPr>
      </w:pPr>
    </w:p>
    <w:p w:rsidR="005419D7" w:rsidRPr="00CB4E4C" w:rsidRDefault="005419D7" w:rsidP="00DE15B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B4E4C">
        <w:rPr>
          <w:rFonts w:ascii="Sylfaen" w:hAnsi="Sylfaen"/>
          <w:b/>
          <w:lang w:val="ka-GE"/>
        </w:rPr>
        <w:t>გარემო</w:t>
      </w:r>
      <w:r w:rsidRPr="00CB4E4C">
        <w:rPr>
          <w:b/>
          <w:lang w:val="ka-GE"/>
        </w:rPr>
        <w:t xml:space="preserve"> </w:t>
      </w:r>
      <w:r w:rsidRPr="00CB4E4C">
        <w:rPr>
          <w:rFonts w:ascii="Sylfaen" w:hAnsi="Sylfaen"/>
          <w:b/>
          <w:lang w:val="ka-GE"/>
        </w:rPr>
        <w:t>და</w:t>
      </w:r>
      <w:r w:rsidRPr="00CB4E4C">
        <w:rPr>
          <w:b/>
          <w:lang w:val="ka-GE"/>
        </w:rPr>
        <w:t xml:space="preserve"> </w:t>
      </w:r>
      <w:r w:rsidRPr="00CB4E4C">
        <w:rPr>
          <w:rFonts w:ascii="Sylfaen" w:hAnsi="Sylfaen"/>
          <w:b/>
          <w:lang w:val="ka-GE"/>
        </w:rPr>
        <w:t>ჯანმრთელობა</w:t>
      </w:r>
      <w:r w:rsidR="001E2DB4" w:rsidRPr="00CB4E4C">
        <w:rPr>
          <w:rFonts w:ascii="Sylfaen" w:hAnsi="Sylfaen"/>
          <w:b/>
          <w:lang w:val="ka-GE"/>
        </w:rPr>
        <w:t>,</w:t>
      </w:r>
      <w:r w:rsidR="001E2DB4" w:rsidRPr="00CB4E4C">
        <w:rPr>
          <w:rFonts w:ascii="Sylfaen" w:hAnsi="Sylfaen"/>
          <w:lang w:val="ka-GE"/>
        </w:rPr>
        <w:t xml:space="preserve"> რომელიც ასევე გახლავთ 2019 წლის პროგარამის ახალი მიმართულება, </w:t>
      </w:r>
      <w:r w:rsidR="00593342" w:rsidRPr="00CB4E4C">
        <w:rPr>
          <w:rFonts w:ascii="Sylfaen" w:hAnsi="Sylfaen"/>
          <w:lang w:val="ka-GE"/>
        </w:rPr>
        <w:t>მისი</w:t>
      </w:r>
      <w:r w:rsidR="001E2DB4" w:rsidRPr="00CB4E4C">
        <w:rPr>
          <w:rFonts w:ascii="Sylfaen" w:hAnsi="Sylfaen"/>
          <w:lang w:val="ka-GE"/>
        </w:rPr>
        <w:t xml:space="preserve"> მიზანია </w:t>
      </w:r>
      <w:r w:rsidR="00CB4E4C" w:rsidRPr="00CB4E4C">
        <w:rPr>
          <w:rFonts w:ascii="Sylfaen" w:hAnsi="Sylfaen"/>
          <w:lang w:val="ka-GE"/>
        </w:rPr>
        <w:t>მოსახლეობის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ინფორმირებულობის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დონის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ამაღლება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ჰაერის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დაბინძურების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წყაროებსა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მასთან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დაკავშირებულ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აქტუალურ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საკითხებზე</w:t>
      </w:r>
      <w:r w:rsidR="00CB4E4C" w:rsidRPr="00CB4E4C">
        <w:rPr>
          <w:lang w:val="ka-GE"/>
        </w:rPr>
        <w:t xml:space="preserve">.  </w:t>
      </w:r>
      <w:r w:rsidR="00CB4E4C" w:rsidRPr="00CB4E4C">
        <w:rPr>
          <w:rFonts w:ascii="Sylfaen" w:hAnsi="Sylfaen"/>
          <w:lang w:val="ka-GE"/>
        </w:rPr>
        <w:t>აგრეთვე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ტყვიასთან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დაკავშირებულ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საკითხებზე</w:t>
      </w:r>
      <w:r w:rsidR="00CB4E4C" w:rsidRPr="00CB4E4C">
        <w:rPr>
          <w:lang w:val="ka-GE"/>
        </w:rPr>
        <w:t xml:space="preserve"> (</w:t>
      </w:r>
      <w:r w:rsidR="00CB4E4C" w:rsidRPr="00CB4E4C">
        <w:rPr>
          <w:rFonts w:ascii="Sylfaen" w:hAnsi="Sylfaen"/>
          <w:lang w:val="ka-GE"/>
        </w:rPr>
        <w:t>ტყვიით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დაბინძურების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წყროები</w:t>
      </w:r>
      <w:r w:rsidR="00CB4E4C" w:rsidRPr="00CB4E4C">
        <w:rPr>
          <w:lang w:val="ka-GE"/>
        </w:rPr>
        <w:t xml:space="preserve">, </w:t>
      </w:r>
      <w:r w:rsidR="00CB4E4C" w:rsidRPr="00CB4E4C">
        <w:rPr>
          <w:rFonts w:ascii="Sylfaen" w:hAnsi="Sylfaen"/>
          <w:lang w:val="ka-GE"/>
        </w:rPr>
        <w:t>ტყვიის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მავნე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ზეგავლენა</w:t>
      </w:r>
      <w:r w:rsidR="00CB4E4C" w:rsidRPr="00CB4E4C">
        <w:rPr>
          <w:lang w:val="ka-GE"/>
        </w:rPr>
        <w:t xml:space="preserve">  </w:t>
      </w:r>
      <w:r w:rsidR="00CB4E4C" w:rsidRPr="00CB4E4C">
        <w:rPr>
          <w:rFonts w:ascii="Sylfaen" w:hAnsi="Sylfaen"/>
          <w:lang w:val="ka-GE"/>
        </w:rPr>
        <w:t>ჯანმრთელობაზე</w:t>
      </w:r>
      <w:r w:rsidR="00CB4E4C" w:rsidRPr="00CB4E4C">
        <w:rPr>
          <w:lang w:val="ka-GE"/>
        </w:rPr>
        <w:t xml:space="preserve">;  </w:t>
      </w:r>
      <w:r w:rsidR="00CB4E4C" w:rsidRPr="00CB4E4C">
        <w:rPr>
          <w:rFonts w:ascii="Sylfaen" w:hAnsi="Sylfaen"/>
          <w:lang w:val="ka-GE"/>
        </w:rPr>
        <w:t>პრევენციის</w:t>
      </w:r>
      <w:r w:rsidR="00CB4E4C" w:rsidRPr="00CB4E4C">
        <w:rPr>
          <w:lang w:val="ka-GE"/>
        </w:rPr>
        <w:t xml:space="preserve"> </w:t>
      </w:r>
      <w:r w:rsidR="00CB4E4C" w:rsidRPr="00CB4E4C">
        <w:rPr>
          <w:rFonts w:ascii="Sylfaen" w:hAnsi="Sylfaen"/>
          <w:lang w:val="ka-GE"/>
        </w:rPr>
        <w:t>გზები</w:t>
      </w:r>
      <w:r w:rsidR="00CB4E4C" w:rsidRPr="00CB4E4C">
        <w:rPr>
          <w:lang w:val="ka-GE"/>
        </w:rPr>
        <w:t>);</w:t>
      </w:r>
    </w:p>
    <w:p w:rsidR="005419D7" w:rsidRPr="005419D7" w:rsidRDefault="005419D7" w:rsidP="005419D7">
      <w:pPr>
        <w:pStyle w:val="ListParagraph"/>
        <w:rPr>
          <w:rFonts w:ascii="Sylfaen" w:hAnsi="Sylfaen"/>
          <w:lang w:val="ka-GE"/>
        </w:rPr>
      </w:pPr>
    </w:p>
    <w:p w:rsidR="005419D7" w:rsidRPr="005419D7" w:rsidRDefault="001E2DB4" w:rsidP="005419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 ბოლოს, </w:t>
      </w:r>
      <w:r w:rsidRPr="00DE0666">
        <w:rPr>
          <w:rFonts w:ascii="Sylfaen" w:hAnsi="Sylfaen"/>
          <w:b/>
          <w:lang w:val="ka-GE"/>
        </w:rPr>
        <w:t>„</w:t>
      </w:r>
      <w:r w:rsidR="005419D7" w:rsidRPr="00DE0666">
        <w:rPr>
          <w:rFonts w:ascii="Sylfaen" w:hAnsi="Sylfaen"/>
          <w:b/>
          <w:lang w:val="ka-GE"/>
        </w:rPr>
        <w:t>ჯანმრთელობის</w:t>
      </w:r>
      <w:r w:rsidR="005419D7" w:rsidRPr="00DE0666">
        <w:rPr>
          <w:b/>
          <w:lang w:val="ka-GE"/>
        </w:rPr>
        <w:t xml:space="preserve"> </w:t>
      </w:r>
      <w:r w:rsidR="005419D7" w:rsidRPr="00DE0666">
        <w:rPr>
          <w:rFonts w:ascii="Sylfaen" w:hAnsi="Sylfaen"/>
          <w:b/>
          <w:lang w:val="ka-GE"/>
        </w:rPr>
        <w:t>ხელშეწყობის</w:t>
      </w:r>
      <w:r w:rsidR="005419D7" w:rsidRPr="00DE0666">
        <w:rPr>
          <w:b/>
          <w:lang w:val="ka-GE"/>
        </w:rPr>
        <w:t xml:space="preserve"> </w:t>
      </w:r>
      <w:r w:rsidR="005419D7" w:rsidRPr="00DE0666">
        <w:rPr>
          <w:rFonts w:ascii="Sylfaen" w:hAnsi="Sylfaen"/>
          <w:b/>
          <w:lang w:val="ka-GE"/>
        </w:rPr>
        <w:t>პოპულარიზაცია</w:t>
      </w:r>
      <w:r w:rsidR="005419D7" w:rsidRPr="00DE0666">
        <w:rPr>
          <w:b/>
          <w:lang w:val="ka-GE"/>
        </w:rPr>
        <w:t xml:space="preserve"> </w:t>
      </w:r>
      <w:r w:rsidR="005419D7" w:rsidRPr="00DE0666">
        <w:rPr>
          <w:rFonts w:ascii="Sylfaen" w:hAnsi="Sylfaen"/>
          <w:b/>
          <w:lang w:val="ka-GE"/>
        </w:rPr>
        <w:t>და</w:t>
      </w:r>
      <w:r w:rsidR="005419D7" w:rsidRPr="00DE0666">
        <w:rPr>
          <w:b/>
          <w:lang w:val="ka-GE"/>
        </w:rPr>
        <w:t xml:space="preserve"> </w:t>
      </w:r>
      <w:r w:rsidR="005419D7" w:rsidRPr="00DE0666">
        <w:rPr>
          <w:rFonts w:ascii="Sylfaen" w:hAnsi="Sylfaen"/>
          <w:b/>
          <w:lang w:val="ka-GE"/>
        </w:rPr>
        <w:t>გაძლიერება</w:t>
      </w:r>
      <w:r w:rsidRPr="00DE0666">
        <w:rPr>
          <w:rFonts w:ascii="Sylfaen" w:hAnsi="Sylfaen"/>
          <w:b/>
          <w:lang w:val="ka-GE"/>
        </w:rPr>
        <w:t>“</w:t>
      </w:r>
      <w:r w:rsidR="00DE0666">
        <w:rPr>
          <w:rFonts w:ascii="Sylfaen" w:hAnsi="Sylfaen"/>
          <w:b/>
          <w:lang w:val="ka-GE"/>
        </w:rPr>
        <w:t xml:space="preserve">, </w:t>
      </w:r>
      <w:r w:rsidR="00DE0666" w:rsidRPr="00DE0666">
        <w:rPr>
          <w:rFonts w:ascii="Sylfaen" w:hAnsi="Sylfaen"/>
          <w:lang w:val="ka-GE"/>
        </w:rPr>
        <w:t>რომელიც მიზნად ისახავს მ</w:t>
      </w:r>
      <w:r w:rsidR="005419D7" w:rsidRPr="00DE0666">
        <w:rPr>
          <w:rFonts w:ascii="Sylfaen" w:hAnsi="Sylfaen" w:cs="Sylfaen"/>
          <w:lang w:val="ka-GE"/>
        </w:rPr>
        <w:t>ოსახლეობის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ცნობიერების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ამაღლება</w:t>
      </w:r>
      <w:r w:rsidR="00DE0666">
        <w:rPr>
          <w:rFonts w:ascii="Sylfaen" w:hAnsi="Sylfaen" w:cs="Sylfaen"/>
          <w:lang w:val="ka-GE"/>
        </w:rPr>
        <w:t>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ცხოვრების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ჯანსაღ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წეს</w:t>
      </w:r>
      <w:r w:rsidR="00DE0666">
        <w:rPr>
          <w:rFonts w:ascii="Sylfaen" w:hAnsi="Sylfaen" w:cs="Sylfaen"/>
          <w:lang w:val="ka-GE"/>
        </w:rPr>
        <w:t xml:space="preserve">სა </w:t>
      </w:r>
      <w:r w:rsidR="005419D7" w:rsidRPr="005419D7">
        <w:rPr>
          <w:rFonts w:ascii="Sylfaen" w:hAnsi="Sylfaen" w:cs="Sylfaen"/>
          <w:lang w:val="ka-GE"/>
        </w:rPr>
        <w:t>და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ჯანმრთელობის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ხელშეწყობასთან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დაკავშირებულ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სხვა</w:t>
      </w:r>
      <w:r w:rsidR="005419D7" w:rsidRPr="005419D7">
        <w:rPr>
          <w:lang w:val="ka-GE"/>
        </w:rPr>
        <w:t xml:space="preserve"> </w:t>
      </w:r>
      <w:r w:rsidR="005419D7" w:rsidRPr="005419D7">
        <w:rPr>
          <w:rFonts w:ascii="Sylfaen" w:hAnsi="Sylfaen" w:cs="Sylfaen"/>
          <w:lang w:val="ka-GE"/>
        </w:rPr>
        <w:t>საკითხებზე</w:t>
      </w:r>
      <w:r w:rsidR="005419D7" w:rsidRPr="005419D7">
        <w:rPr>
          <w:lang w:val="ka-GE"/>
        </w:rPr>
        <w:t>;</w:t>
      </w:r>
      <w:r w:rsidR="00DE0666">
        <w:rPr>
          <w:rFonts w:ascii="Sylfaen" w:hAnsi="Sylfaen"/>
          <w:lang w:val="ka-GE"/>
        </w:rPr>
        <w:t xml:space="preserve"> აგრეთვე საზოგადოებრივი ჯანმრთელობის რეგიონული ცენტრების გაძლიერებას.</w:t>
      </w:r>
    </w:p>
    <w:p w:rsidR="00DE0666" w:rsidRDefault="00DE0666" w:rsidP="00DE066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პროგრამის თითოეული კომონენტის ფარგლებში მიმდინარეობს საგანმანათლებლო კამპანიები სხვადასხვა საკომუნიკაციო არხის მეშვეობით, მ.შ. სოციალური მედიის, ს</w:t>
      </w:r>
      <w:r w:rsidRPr="00DE0666">
        <w:rPr>
          <w:rFonts w:ascii="Sylfaen" w:hAnsi="Sylfaen" w:cs="Sylfaen"/>
          <w:lang w:val="ka-GE"/>
        </w:rPr>
        <w:t>ატელევიზიო</w:t>
      </w:r>
      <w:r>
        <w:rPr>
          <w:rFonts w:ascii="Sylfaen" w:hAnsi="Sylfaen" w:cs="Sylfaen"/>
          <w:lang w:val="ka-GE"/>
        </w:rPr>
        <w:t>, რადიო, ბეჭდური და ონლაინ მედიის მეშვეობით. მიმდინარეობს სხვადასხვა სახის საინფორმაციო, საპოპულარიზაციო აქტივობები</w:t>
      </w:r>
      <w:r w:rsidR="00E81863">
        <w:rPr>
          <w:rFonts w:ascii="Sylfaen" w:hAnsi="Sylfaen" w:cs="Sylfaen"/>
          <w:lang w:val="ka-GE"/>
        </w:rPr>
        <w:t xml:space="preserve"> სამიზე ჯგუფების შესაბამისად, მ.შ. სკოლებსა და უნივერსიტეტებში</w:t>
      </w:r>
      <w:r w:rsidR="00943E43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 xml:space="preserve"> საჯარო საუბრები, მიზნობრივი ტრენინგები, მ.შ. მედიის მონაწილეობით</w:t>
      </w:r>
      <w:r w:rsidR="00E81863">
        <w:rPr>
          <w:rFonts w:ascii="Sylfaen" w:hAnsi="Sylfaen" w:cs="Sylfaen"/>
          <w:lang w:val="ka-GE"/>
        </w:rPr>
        <w:t xml:space="preserve">, კრეატიული აქტივობები ბავშვებისთვის; თემატური გარბენები და ფიზიკური აქტივობის სხვადასხვა წამახალისებელი ღონისძიებები. მზადდება საგანმანათლებლო მასალა და თემატური ვიდეო-რგოლები. </w:t>
      </w:r>
      <w:r>
        <w:rPr>
          <w:rFonts w:ascii="Sylfaen" w:hAnsi="Sylfaen" w:cs="Sylfaen"/>
          <w:lang w:val="ka-GE"/>
        </w:rPr>
        <w:t xml:space="preserve">წელს მნიშვნელოვნად გაიზარდა როგორც ფიზიკური აქტივობის, ასევე სხვა კომპონენტების მოცულობა და შესაბამად, დაიგეგმა </w:t>
      </w:r>
      <w:r w:rsidR="00943E43">
        <w:rPr>
          <w:rFonts w:ascii="Sylfaen" w:hAnsi="Sylfaen" w:cs="Sylfaen"/>
          <w:lang w:val="ka-GE"/>
        </w:rPr>
        <w:t>მეტი წამახალისებელი და საპოპულარიზაციო ღონისძიებები</w:t>
      </w:r>
      <w:r w:rsidR="00E81863">
        <w:rPr>
          <w:rFonts w:ascii="Sylfaen" w:hAnsi="Sylfaen" w:cs="Sylfaen"/>
          <w:lang w:val="ka-GE"/>
        </w:rPr>
        <w:t xml:space="preserve"> ჯანსაღი ცხოვრების წესის პოპულარიზაციისათვის.</w:t>
      </w:r>
      <w:r w:rsidR="00943E43">
        <w:rPr>
          <w:rFonts w:ascii="Sylfaen" w:hAnsi="Sylfaen" w:cs="Sylfaen"/>
          <w:lang w:val="ka-GE"/>
        </w:rPr>
        <w:t xml:space="preserve">  </w:t>
      </w:r>
    </w:p>
    <w:p w:rsidR="0098087B" w:rsidRDefault="0098087B" w:rsidP="00DE0666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ამასთან დაკავშირებით, </w:t>
      </w:r>
      <w:r w:rsidR="003C4773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</w:t>
      </w:r>
      <w:r>
        <w:rPr>
          <w:rFonts w:ascii="Sylfaen" w:hAnsi="Sylfaen" w:cs="Sylfaen"/>
          <w:lang w:val="ka-GE"/>
        </w:rPr>
        <w:t xml:space="preserve">გამოთქვამს მზადყოფნას </w:t>
      </w:r>
      <w:r w:rsidRPr="0098087B">
        <w:rPr>
          <w:rFonts w:ascii="Sylfaen" w:hAnsi="Sylfaen" w:cs="Sylfaen"/>
          <w:lang w:val="ka-GE"/>
        </w:rPr>
        <w:lastRenderedPageBreak/>
        <w:t>საქართველოში ჯანსაღი ცხოვრების წესის დამკვიდრებისა და პოპულარიზაციის ფედერაცი</w:t>
      </w:r>
      <w:r>
        <w:rPr>
          <w:rFonts w:ascii="Sylfaen" w:hAnsi="Sylfaen" w:cs="Sylfaen"/>
          <w:lang w:val="ka-GE"/>
        </w:rPr>
        <w:t>ასთან თანამშრომლობ</w:t>
      </w:r>
      <w:r w:rsidR="00354AB6">
        <w:rPr>
          <w:rFonts w:ascii="Sylfaen" w:hAnsi="Sylfaen" w:cs="Sylfaen"/>
          <w:lang w:val="ka-GE"/>
        </w:rPr>
        <w:t xml:space="preserve">აზე </w:t>
      </w:r>
      <w:r w:rsidR="00CB4E4C">
        <w:rPr>
          <w:rFonts w:ascii="Sylfaen" w:hAnsi="Sylfaen" w:cs="Sylfaen"/>
          <w:lang w:val="ka-GE"/>
        </w:rPr>
        <w:t xml:space="preserve">და </w:t>
      </w:r>
      <w:r w:rsidR="00354AB6">
        <w:rPr>
          <w:rFonts w:ascii="Sylfaen" w:hAnsi="Sylfaen" w:cs="Sylfaen"/>
          <w:lang w:val="ka-GE"/>
        </w:rPr>
        <w:t>დაინტერესების შემთხვევაში, ფედერაციის პრეზიდენტთან</w:t>
      </w:r>
      <w:r w:rsidR="00CB4E4C">
        <w:rPr>
          <w:rFonts w:ascii="Sylfaen" w:hAnsi="Sylfaen" w:cs="Sylfaen"/>
          <w:lang w:val="ka-GE"/>
        </w:rPr>
        <w:t xml:space="preserve"> </w:t>
      </w:r>
      <w:r w:rsidR="00CB4E4C" w:rsidRPr="00DC7476">
        <w:rPr>
          <w:rFonts w:ascii="Sylfaen" w:hAnsi="Sylfaen" w:cs="Sylfaen"/>
          <w:b/>
          <w:lang w:val="ka-GE"/>
        </w:rPr>
        <w:t>შეხვედრის თაობაზე</w:t>
      </w:r>
      <w:r w:rsidR="00DC7476">
        <w:rPr>
          <w:rFonts w:ascii="Sylfaen" w:hAnsi="Sylfaen" w:cs="Sylfaen"/>
          <w:b/>
          <w:lang w:val="ka-GE"/>
        </w:rPr>
        <w:t xml:space="preserve"> (?).</w:t>
      </w:r>
    </w:p>
    <w:p w:rsidR="00354AB6" w:rsidRDefault="00354AB6" w:rsidP="00DE0666">
      <w:pPr>
        <w:jc w:val="both"/>
        <w:rPr>
          <w:rFonts w:ascii="Sylfaen" w:hAnsi="Sylfaen" w:cs="Sylfaen"/>
          <w:lang w:val="ka-GE"/>
        </w:rPr>
      </w:pPr>
    </w:p>
    <w:p w:rsidR="00354AB6" w:rsidRPr="007A3F41" w:rsidRDefault="00354AB6" w:rsidP="00DE0666">
      <w:pPr>
        <w:jc w:val="both"/>
        <w:rPr>
          <w:rFonts w:ascii="Sylfaen" w:hAnsi="Sylfaen"/>
        </w:rPr>
      </w:pPr>
    </w:p>
    <w:sectPr w:rsidR="00354AB6" w:rsidRPr="007A3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C4A"/>
    <w:multiLevelType w:val="hybridMultilevel"/>
    <w:tmpl w:val="5EEC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24"/>
    <w:rsid w:val="000A0CED"/>
    <w:rsid w:val="001E2DB4"/>
    <w:rsid w:val="00354AB6"/>
    <w:rsid w:val="00396924"/>
    <w:rsid w:val="003C4773"/>
    <w:rsid w:val="00510C26"/>
    <w:rsid w:val="005419D7"/>
    <w:rsid w:val="00593342"/>
    <w:rsid w:val="007A3F41"/>
    <w:rsid w:val="00943E43"/>
    <w:rsid w:val="0098087B"/>
    <w:rsid w:val="009B6376"/>
    <w:rsid w:val="00A24374"/>
    <w:rsid w:val="00C14E26"/>
    <w:rsid w:val="00CB4E4C"/>
    <w:rsid w:val="00CE7385"/>
    <w:rsid w:val="00DC7476"/>
    <w:rsid w:val="00DE0666"/>
    <w:rsid w:val="00E81863"/>
    <w:rsid w:val="00F73965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Kvachantiradze</dc:creator>
  <cp:lastModifiedBy>Irina Tsomaia</cp:lastModifiedBy>
  <cp:revision>9</cp:revision>
  <cp:lastPrinted>2019-04-04T12:57:00Z</cp:lastPrinted>
  <dcterms:created xsi:type="dcterms:W3CDTF">2019-04-04T12:43:00Z</dcterms:created>
  <dcterms:modified xsi:type="dcterms:W3CDTF">2019-04-04T13:10:00Z</dcterms:modified>
</cp:coreProperties>
</file>